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6F75" w14:textId="77777777" w:rsidR="008D31C1" w:rsidRDefault="008D31C1" w:rsidP="008D31C1">
      <w:pPr>
        <w:pStyle w:val="a3"/>
        <w:rPr>
          <w:lang w:val="kk-KZ"/>
        </w:rPr>
      </w:pPr>
    </w:p>
    <w:p w14:paraId="7F9E900E" w14:textId="11E69BB8" w:rsidR="008D31C1" w:rsidRDefault="004E00FE" w:rsidP="008D31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008D31C1" w:rsidRPr="008D31C1">
        <w:rPr>
          <w:rFonts w:ascii="Times New Roman" w:hAnsi="Times New Roman" w:cs="Times New Roman"/>
          <w:b/>
          <w:bCs/>
          <w:sz w:val="28"/>
          <w:szCs w:val="28"/>
          <w:lang w:val="kk-KZ"/>
        </w:rPr>
        <w:t>Креативті мода индустрия және макроүрдістер</w:t>
      </w:r>
      <w:r w:rsidR="008D31C1">
        <w:rPr>
          <w:rFonts w:ascii="Times New Roman" w:hAnsi="Times New Roman" w:cs="Times New Roman"/>
          <w:b/>
          <w:bCs/>
          <w:sz w:val="28"/>
          <w:szCs w:val="28"/>
          <w:lang w:val="kk-KZ"/>
        </w:rPr>
        <w:t xml:space="preserve"> </w:t>
      </w:r>
    </w:p>
    <w:p w14:paraId="5F08256D" w14:textId="77777777" w:rsidR="008D31C1" w:rsidRDefault="008D31C1" w:rsidP="008D31C1">
      <w:pPr>
        <w:pStyle w:val="a3"/>
        <w:rPr>
          <w:rFonts w:ascii="Times New Roman" w:hAnsi="Times New Roman" w:cs="Times New Roman"/>
          <w:b/>
          <w:bCs/>
          <w:sz w:val="28"/>
          <w:szCs w:val="28"/>
          <w:lang w:val="kk-KZ"/>
        </w:rPr>
      </w:pPr>
    </w:p>
    <w:p w14:paraId="786DB75D" w14:textId="6BB16D3A" w:rsidR="008D31C1" w:rsidRPr="008D31C1" w:rsidRDefault="004E00FE" w:rsidP="008D31C1">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008D31C1">
        <w:rPr>
          <w:rFonts w:ascii="Times New Roman" w:hAnsi="Times New Roman" w:cs="Times New Roman"/>
          <w:b/>
          <w:bCs/>
          <w:sz w:val="28"/>
          <w:szCs w:val="28"/>
          <w:lang w:val="kk-KZ"/>
        </w:rPr>
        <w:t>10 лекция</w:t>
      </w:r>
      <w:r w:rsidR="00F76A29">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Креативтілік жолдарының әдіс тәсілдері</w:t>
      </w:r>
    </w:p>
    <w:p w14:paraId="21C13522" w14:textId="77777777" w:rsidR="00AD056F" w:rsidRDefault="00AD056F"/>
    <w:p w14:paraId="3E88F7FB" w14:textId="77777777" w:rsidR="00087BE5" w:rsidRDefault="00087BE5" w:rsidP="00087BE5">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Магистранттарды оқу тәрбиесімен білімін арттыру және бағытын жаңартып, жақсарту мақсатында медиаресурстарды ұтымды қажетіне қарай пайдалана білу мәселелері ойластырылады. Келешек білімгерлердің медиабілім саласында креативтілік жүйесін қарастыра білу мүмкінліктері анықталады. Медиакоммуникациялық арақатыгас және талдау мен сараптаудың маңздылығына қол жеткізу әдіс тәсілдерін меңгері сараланады. Кәсіби медиатехнологияларды меңгері мен пайдалана білуді игеру көзделеді. Медиамәтіннің эстетикалық, эмоциялық сезімге әсер ету тәжірибесін қарастыра отырып, ой нәтижесін анықтау мен нақтылауға дағдыланады. Нақты, шншімді жолдарды таңдау ұсынылады.</w:t>
      </w:r>
    </w:p>
    <w:p w14:paraId="271AECB7" w14:textId="56931DBC" w:rsidR="00087BE5" w:rsidRPr="0017680E" w:rsidRDefault="00087BE5" w:rsidP="00087BE5">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Сондай ақ, дербес ойлай білу, жалтақтамау, адамгершілік пен коммуникативтілікті сақтау, әрбір медиақызметкерінің этикалық норма екендігін естен шығармай өзіндік жол таба білу. Бұл мақсатта медиаресурстарды ұтымды пайдала білу де кәсібилікке жетелей түсетін тәжірибе болғандықтан, жан жақтылық креативтілік екенін анықтай түседі. Іс әрекет, ілгерілеу мамандыққа деген адалдықтың талабы. Сол себепті барынша компенсаторлық екпінділікті және ізденушілікті</w:t>
      </w:r>
      <w:r w:rsidR="0064026C">
        <w:rPr>
          <w:rFonts w:ascii="Times New Roman" w:hAnsi="Times New Roman" w:cs="Times New Roman"/>
          <w:sz w:val="28"/>
          <w:szCs w:val="28"/>
          <w:lang w:val="kk-KZ"/>
        </w:rPr>
        <w:t xml:space="preserve"> басқаша қарастыра білу де креативтілік жолдарын көрсетеді.</w:t>
      </w:r>
    </w:p>
    <w:sectPr w:rsidR="00087BE5" w:rsidRPr="00176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24"/>
    <w:rsid w:val="00087BE5"/>
    <w:rsid w:val="00204824"/>
    <w:rsid w:val="003956DE"/>
    <w:rsid w:val="004E00FE"/>
    <w:rsid w:val="0064026C"/>
    <w:rsid w:val="007F334E"/>
    <w:rsid w:val="008D31C1"/>
    <w:rsid w:val="00AD056F"/>
    <w:rsid w:val="00F76A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9D33"/>
  <w15:chartTrackingRefBased/>
  <w15:docId w15:val="{6892CF93-27D1-4E32-B57B-32107261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31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5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8</cp:revision>
  <dcterms:created xsi:type="dcterms:W3CDTF">2023-10-23T05:50:00Z</dcterms:created>
  <dcterms:modified xsi:type="dcterms:W3CDTF">2023-10-23T06:16:00Z</dcterms:modified>
</cp:coreProperties>
</file>